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9A" w:rsidRPr="0030469A" w:rsidRDefault="0030469A" w:rsidP="0030469A">
      <w:pPr>
        <w:jc w:val="both"/>
        <w:rPr>
          <w:rFonts w:ascii="Arial" w:hAnsi="Arial" w:cs="Arial"/>
          <w:lang w:val="it-IT"/>
        </w:rPr>
      </w:pPr>
      <w:bookmarkStart w:id="0" w:name="_GoBack"/>
      <w:bookmarkEnd w:id="0"/>
      <w:proofErr w:type="gramStart"/>
      <w:r>
        <w:rPr>
          <w:rFonts w:ascii="Arial" w:hAnsi="Arial" w:cs="Arial"/>
          <w:lang w:val="it-IT"/>
        </w:rPr>
        <w:t>((</w:t>
      </w:r>
      <w:proofErr w:type="gramEnd"/>
      <w:r>
        <w:rPr>
          <w:rFonts w:ascii="Arial" w:hAnsi="Arial" w:cs="Arial"/>
          <w:lang w:val="it-IT"/>
        </w:rPr>
        <w:t>Lettera modello per cantone o comune))</w:t>
      </w:r>
    </w:p>
    <w:p w:rsidR="0030469A" w:rsidRPr="0030469A" w:rsidRDefault="0030469A" w:rsidP="0030469A">
      <w:pPr>
        <w:jc w:val="both"/>
        <w:rPr>
          <w:rFonts w:ascii="Arial" w:hAnsi="Arial" w:cs="Arial"/>
          <w:b/>
          <w:lang w:val="it-IT"/>
        </w:rPr>
      </w:pPr>
    </w:p>
    <w:p w:rsidR="0030469A" w:rsidRPr="0030469A" w:rsidRDefault="0030469A" w:rsidP="0030469A">
      <w:pPr>
        <w:jc w:val="both"/>
        <w:rPr>
          <w:rFonts w:ascii="Arial" w:hAnsi="Arial" w:cs="Arial"/>
          <w:b/>
          <w:lang w:val="it-IT"/>
        </w:rPr>
      </w:pPr>
      <w:r w:rsidRPr="0030469A">
        <w:rPr>
          <w:rFonts w:ascii="Arial" w:hAnsi="Arial" w:cs="Arial"/>
          <w:b/>
          <w:lang w:val="it-IT"/>
        </w:rPr>
        <w:t xml:space="preserve">Formulari per la richiesta di rimborso del materiale </w:t>
      </w:r>
      <w:proofErr w:type="gramStart"/>
      <w:r w:rsidRPr="0030469A">
        <w:rPr>
          <w:rFonts w:ascii="Arial" w:hAnsi="Arial" w:cs="Arial"/>
          <w:b/>
          <w:lang w:val="it-IT"/>
        </w:rPr>
        <w:t>di</w:t>
      </w:r>
      <w:proofErr w:type="gramEnd"/>
      <w:r w:rsidRPr="0030469A">
        <w:rPr>
          <w:rFonts w:ascii="Arial" w:hAnsi="Arial" w:cs="Arial"/>
          <w:b/>
          <w:lang w:val="it-IT"/>
        </w:rPr>
        <w:t xml:space="preserve"> cura</w:t>
      </w:r>
    </w:p>
    <w:p w:rsidR="0030469A" w:rsidRPr="0030469A" w:rsidRDefault="0030469A" w:rsidP="0030469A">
      <w:pPr>
        <w:jc w:val="both"/>
        <w:rPr>
          <w:rFonts w:ascii="Arial" w:hAnsi="Arial" w:cs="Arial"/>
          <w:lang w:val="it-IT"/>
        </w:rPr>
      </w:pPr>
    </w:p>
    <w:p w:rsidR="0030469A" w:rsidRPr="0030469A" w:rsidRDefault="0030469A" w:rsidP="0030469A">
      <w:pPr>
        <w:jc w:val="both"/>
        <w:rPr>
          <w:rFonts w:ascii="Arial" w:hAnsi="Arial" w:cs="Arial"/>
          <w:lang w:val="it-IT"/>
        </w:rPr>
      </w:pPr>
      <w:proofErr w:type="gramStart"/>
      <w:r w:rsidRPr="0030469A">
        <w:rPr>
          <w:rFonts w:ascii="Arial" w:hAnsi="Arial" w:cs="Arial"/>
          <w:lang w:val="it-IT"/>
        </w:rPr>
        <w:t>Egregi signore e signori</w:t>
      </w:r>
      <w:proofErr w:type="gramEnd"/>
    </w:p>
    <w:p w:rsidR="0030469A" w:rsidRPr="0030469A" w:rsidRDefault="0030469A" w:rsidP="0030469A">
      <w:pPr>
        <w:jc w:val="both"/>
        <w:rPr>
          <w:rFonts w:ascii="Arial" w:hAnsi="Arial" w:cs="Arial"/>
          <w:lang w:val="it-IT"/>
        </w:rPr>
      </w:pPr>
    </w:p>
    <w:p w:rsidR="0030469A" w:rsidRPr="0030469A" w:rsidRDefault="0030469A" w:rsidP="00304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it-IT" w:eastAsia="de-CH"/>
        </w:rPr>
      </w:pPr>
      <w:r w:rsidRPr="0030469A">
        <w:rPr>
          <w:rFonts w:ascii="Arial" w:eastAsia="Times New Roman" w:hAnsi="Arial" w:cs="Arial"/>
          <w:lang w:val="it-IT" w:eastAsia="de-CH"/>
        </w:rPr>
        <w:t xml:space="preserve">Secondo la recente giurisprudenza del Tribunale amministrativo federale per il risarcimento del materiale di cura (sentenza C-3322/2015 </w:t>
      </w:r>
      <w:proofErr w:type="gramStart"/>
      <w:r w:rsidRPr="0030469A">
        <w:rPr>
          <w:rFonts w:ascii="Arial" w:eastAsia="Times New Roman" w:hAnsi="Arial" w:cs="Arial"/>
          <w:lang w:val="it-IT" w:eastAsia="de-CH"/>
        </w:rPr>
        <w:t xml:space="preserve">del </w:t>
      </w:r>
      <w:proofErr w:type="gramEnd"/>
      <w:r w:rsidRPr="0030469A">
        <w:rPr>
          <w:rFonts w:ascii="Arial" w:eastAsia="Times New Roman" w:hAnsi="Arial" w:cs="Arial"/>
          <w:lang w:val="it-IT" w:eastAsia="de-CH"/>
        </w:rPr>
        <w:t xml:space="preserve">1.settembre 2017 e C-1970/2015 del 7 novembre 2017) i costi delle prestazioni erogate dal personale infermieristico a livello ambulatoriale o in case per anziani sono a carico dei finanziatori residui(cantone, </w:t>
      </w:r>
      <w:proofErr w:type="spellStart"/>
      <w:r w:rsidRPr="0030469A">
        <w:rPr>
          <w:rFonts w:ascii="Arial" w:eastAsia="Times New Roman" w:hAnsi="Arial" w:cs="Arial"/>
          <w:lang w:val="it-IT" w:eastAsia="de-CH"/>
        </w:rPr>
        <w:t>ev</w:t>
      </w:r>
      <w:proofErr w:type="spellEnd"/>
      <w:r w:rsidRPr="0030469A">
        <w:rPr>
          <w:rFonts w:ascii="Arial" w:eastAsia="Times New Roman" w:hAnsi="Arial" w:cs="Arial"/>
          <w:lang w:val="it-IT" w:eastAsia="de-CH"/>
        </w:rPr>
        <w:t>. comune).</w:t>
      </w:r>
    </w:p>
    <w:p w:rsidR="0030469A" w:rsidRPr="0030469A" w:rsidRDefault="0030469A" w:rsidP="0030469A">
      <w:pPr>
        <w:rPr>
          <w:rFonts w:ascii="Arial" w:hAnsi="Arial" w:cs="Arial"/>
          <w:lang w:val="it-IT"/>
        </w:rPr>
      </w:pPr>
      <w:r w:rsidRPr="0030469A">
        <w:rPr>
          <w:rFonts w:ascii="Arial" w:hAnsi="Arial" w:cs="Arial"/>
          <w:lang w:val="it-IT"/>
        </w:rPr>
        <w:t xml:space="preserve"> </w:t>
      </w:r>
    </w:p>
    <w:p w:rsidR="0030469A" w:rsidRPr="0030469A" w:rsidRDefault="0030469A" w:rsidP="0030469A">
      <w:pPr>
        <w:pStyle w:val="HTMLVorformatiert"/>
        <w:rPr>
          <w:rFonts w:ascii="Arial" w:hAnsi="Arial" w:cs="Arial"/>
          <w:sz w:val="22"/>
          <w:szCs w:val="22"/>
          <w:lang w:val="it-IT"/>
        </w:rPr>
      </w:pPr>
      <w:r w:rsidRPr="0030469A">
        <w:rPr>
          <w:rFonts w:ascii="Arial" w:hAnsi="Arial" w:cs="Arial"/>
          <w:sz w:val="22"/>
          <w:szCs w:val="22"/>
          <w:lang w:val="it-IT"/>
        </w:rPr>
        <w:t xml:space="preserve">Allegato invio come "terzo pagante" l'elenco del materiale di cura necessario per l’erogazione delle mie prestazioni presso i miei clienti dal … al …, riconosciute </w:t>
      </w:r>
      <w:proofErr w:type="gramStart"/>
      <w:r w:rsidRPr="0030469A">
        <w:rPr>
          <w:rFonts w:ascii="Arial" w:hAnsi="Arial" w:cs="Arial"/>
          <w:sz w:val="22"/>
          <w:szCs w:val="22"/>
          <w:lang w:val="it-IT"/>
        </w:rPr>
        <w:t>dalle casse malati</w:t>
      </w:r>
      <w:proofErr w:type="gramEnd"/>
      <w:r w:rsidRPr="0030469A">
        <w:rPr>
          <w:rFonts w:ascii="Arial" w:hAnsi="Arial" w:cs="Arial"/>
          <w:sz w:val="22"/>
          <w:szCs w:val="22"/>
          <w:lang w:val="it-IT"/>
        </w:rPr>
        <w:t>.</w:t>
      </w:r>
    </w:p>
    <w:p w:rsidR="0030469A" w:rsidRPr="0030469A" w:rsidRDefault="0030469A" w:rsidP="0030469A">
      <w:pPr>
        <w:rPr>
          <w:rFonts w:ascii="Arial" w:hAnsi="Arial" w:cs="Arial"/>
          <w:lang w:val="it-IT"/>
        </w:rPr>
      </w:pPr>
      <w:r w:rsidRPr="0030469A">
        <w:rPr>
          <w:rFonts w:ascii="Arial" w:hAnsi="Arial" w:cs="Arial"/>
          <w:lang w:val="it-IT"/>
        </w:rPr>
        <w:t xml:space="preserve"> </w:t>
      </w:r>
    </w:p>
    <w:p w:rsidR="0030469A" w:rsidRPr="0030469A" w:rsidRDefault="0030469A" w:rsidP="0030469A">
      <w:pPr>
        <w:pStyle w:val="HTMLVorformatiert"/>
        <w:rPr>
          <w:rFonts w:ascii="Arial" w:hAnsi="Arial" w:cs="Arial"/>
          <w:sz w:val="22"/>
          <w:szCs w:val="22"/>
          <w:lang w:val="it-IT"/>
        </w:rPr>
      </w:pPr>
      <w:r w:rsidRPr="0030469A">
        <w:rPr>
          <w:rFonts w:ascii="Arial" w:hAnsi="Arial" w:cs="Arial"/>
          <w:sz w:val="22"/>
          <w:szCs w:val="22"/>
          <w:lang w:val="it-IT"/>
        </w:rPr>
        <w:t xml:space="preserve">Chiedo il rimborso dei costi dei materiali elencati entro </w:t>
      </w:r>
      <w:proofErr w:type="gramStart"/>
      <w:r w:rsidRPr="0030469A">
        <w:rPr>
          <w:rFonts w:ascii="Arial" w:hAnsi="Arial" w:cs="Arial"/>
          <w:sz w:val="22"/>
          <w:szCs w:val="22"/>
          <w:lang w:val="it-IT"/>
        </w:rPr>
        <w:t>30</w:t>
      </w:r>
      <w:proofErr w:type="gramEnd"/>
      <w:r w:rsidRPr="0030469A">
        <w:rPr>
          <w:rFonts w:ascii="Arial" w:hAnsi="Arial" w:cs="Arial"/>
          <w:sz w:val="22"/>
          <w:szCs w:val="22"/>
          <w:lang w:val="it-IT"/>
        </w:rPr>
        <w:t xml:space="preserve"> giorni. Se necessario, posso fornire le singole ricevute.</w:t>
      </w:r>
    </w:p>
    <w:p w:rsidR="0030469A" w:rsidRPr="0030469A" w:rsidRDefault="0030469A" w:rsidP="0030469A">
      <w:pPr>
        <w:pStyle w:val="HTMLVorformatiert"/>
        <w:rPr>
          <w:rFonts w:ascii="Arial" w:hAnsi="Arial" w:cs="Arial"/>
          <w:sz w:val="22"/>
          <w:szCs w:val="22"/>
          <w:lang w:val="it-IT"/>
        </w:rPr>
      </w:pPr>
    </w:p>
    <w:p w:rsidR="0030469A" w:rsidRPr="0030469A" w:rsidRDefault="0030469A" w:rsidP="0030469A">
      <w:pPr>
        <w:pStyle w:val="HTMLVorformatiert"/>
        <w:rPr>
          <w:rFonts w:ascii="Arial" w:hAnsi="Arial" w:cs="Arial"/>
          <w:sz w:val="22"/>
          <w:szCs w:val="22"/>
          <w:lang w:val="it-IT"/>
        </w:rPr>
      </w:pPr>
      <w:r w:rsidRPr="0030469A">
        <w:rPr>
          <w:rFonts w:ascii="Arial" w:hAnsi="Arial" w:cs="Arial"/>
          <w:sz w:val="22"/>
          <w:szCs w:val="22"/>
          <w:lang w:val="it-IT"/>
        </w:rPr>
        <w:t>Vi ringrazio per la vostra premura e resto a disposizione per eventuali domande.</w:t>
      </w:r>
    </w:p>
    <w:p w:rsidR="0030469A" w:rsidRPr="0030469A" w:rsidRDefault="0030469A" w:rsidP="0030469A">
      <w:pPr>
        <w:pStyle w:val="HTMLVorformatiert"/>
        <w:rPr>
          <w:rFonts w:ascii="Arial" w:hAnsi="Arial" w:cs="Arial"/>
          <w:sz w:val="22"/>
          <w:szCs w:val="22"/>
          <w:lang w:val="it-IT"/>
        </w:rPr>
      </w:pPr>
      <w:r w:rsidRPr="0030469A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30469A" w:rsidRPr="0030469A" w:rsidRDefault="0030469A" w:rsidP="0030469A">
      <w:pPr>
        <w:pStyle w:val="HTMLVorformatiert"/>
        <w:rPr>
          <w:rFonts w:ascii="Arial" w:hAnsi="Arial" w:cs="Arial"/>
          <w:sz w:val="22"/>
          <w:szCs w:val="22"/>
          <w:lang w:val="it-IT"/>
        </w:rPr>
      </w:pPr>
    </w:p>
    <w:p w:rsidR="0030469A" w:rsidRPr="0030469A" w:rsidRDefault="0030469A" w:rsidP="0030469A">
      <w:pPr>
        <w:pStyle w:val="HTMLVorformatiert"/>
        <w:rPr>
          <w:rFonts w:ascii="Arial" w:hAnsi="Arial" w:cs="Arial"/>
          <w:sz w:val="22"/>
          <w:szCs w:val="22"/>
          <w:lang w:val="it-IT"/>
        </w:rPr>
      </w:pPr>
    </w:p>
    <w:p w:rsidR="0030469A" w:rsidRPr="0030469A" w:rsidRDefault="0030469A" w:rsidP="0030469A">
      <w:pPr>
        <w:pStyle w:val="HTMLVorformatiert"/>
        <w:rPr>
          <w:rFonts w:ascii="Arial" w:hAnsi="Arial" w:cs="Arial"/>
          <w:sz w:val="22"/>
          <w:szCs w:val="22"/>
          <w:lang w:val="it-IT"/>
        </w:rPr>
      </w:pPr>
      <w:r w:rsidRPr="0030469A">
        <w:rPr>
          <w:rFonts w:ascii="Arial" w:hAnsi="Arial" w:cs="Arial"/>
          <w:sz w:val="22"/>
          <w:szCs w:val="22"/>
          <w:lang w:val="it-IT"/>
        </w:rPr>
        <w:t>Cordiali saluti</w:t>
      </w:r>
    </w:p>
    <w:p w:rsidR="0030469A" w:rsidRPr="0030469A" w:rsidRDefault="0030469A" w:rsidP="0030469A">
      <w:pPr>
        <w:pStyle w:val="HTMLVorformatiert"/>
        <w:rPr>
          <w:rFonts w:ascii="Arial" w:hAnsi="Arial" w:cs="Arial"/>
          <w:sz w:val="22"/>
          <w:szCs w:val="22"/>
          <w:lang w:val="it-IT"/>
        </w:rPr>
      </w:pPr>
    </w:p>
    <w:p w:rsidR="0030469A" w:rsidRPr="0030469A" w:rsidRDefault="0030469A" w:rsidP="0030469A">
      <w:pPr>
        <w:pStyle w:val="HTMLVorformatiert"/>
        <w:rPr>
          <w:rFonts w:ascii="Arial" w:hAnsi="Arial" w:cs="Arial"/>
          <w:sz w:val="22"/>
          <w:szCs w:val="22"/>
          <w:lang w:val="it-IT"/>
        </w:rPr>
      </w:pPr>
    </w:p>
    <w:p w:rsidR="0030469A" w:rsidRPr="0030469A" w:rsidRDefault="0030469A" w:rsidP="0030469A">
      <w:pPr>
        <w:rPr>
          <w:rFonts w:ascii="Arial" w:hAnsi="Arial" w:cs="Arial"/>
          <w:lang w:val="it-IT"/>
        </w:rPr>
      </w:pPr>
      <w:r w:rsidRPr="0030469A">
        <w:rPr>
          <w:rFonts w:ascii="Arial" w:hAnsi="Arial" w:cs="Arial"/>
          <w:lang w:val="it-IT"/>
        </w:rPr>
        <w:br w:type="page"/>
      </w:r>
    </w:p>
    <w:p w:rsidR="0030469A" w:rsidRPr="0030469A" w:rsidRDefault="0030469A" w:rsidP="0030469A">
      <w:pPr>
        <w:rPr>
          <w:rFonts w:ascii="Arial" w:hAnsi="Arial" w:cs="Arial"/>
          <w:lang w:val="it-CH"/>
        </w:rPr>
      </w:pPr>
    </w:p>
    <w:p w:rsidR="0030469A" w:rsidRPr="0030469A" w:rsidRDefault="0030469A" w:rsidP="0030469A">
      <w:pPr>
        <w:rPr>
          <w:rFonts w:ascii="Arial" w:hAnsi="Arial" w:cs="Arial"/>
          <w:lang w:val="it-IT"/>
        </w:rPr>
      </w:pPr>
      <w:r w:rsidRPr="0030469A">
        <w:rPr>
          <w:rFonts w:ascii="Arial" w:hAnsi="Arial" w:cs="Arial"/>
          <w:lang w:val="it-IT"/>
        </w:rPr>
        <w:t xml:space="preserve">Elenco dei prodotti </w:t>
      </w:r>
      <w:proofErr w:type="spellStart"/>
      <w:r w:rsidRPr="0030469A">
        <w:rPr>
          <w:rFonts w:ascii="Arial" w:hAnsi="Arial" w:cs="Arial"/>
          <w:lang w:val="it-IT"/>
        </w:rPr>
        <w:t>EMAp</w:t>
      </w:r>
      <w:proofErr w:type="spellEnd"/>
      <w:r w:rsidRPr="0030469A">
        <w:rPr>
          <w:rFonts w:ascii="Arial" w:hAnsi="Arial" w:cs="Arial"/>
          <w:lang w:val="it-IT"/>
        </w:rPr>
        <w:t xml:space="preserve">, utilizzati per le </w:t>
      </w:r>
      <w:proofErr w:type="gramStart"/>
      <w:r w:rsidRPr="0030469A">
        <w:rPr>
          <w:rFonts w:ascii="Arial" w:hAnsi="Arial" w:cs="Arial"/>
          <w:lang w:val="it-IT"/>
        </w:rPr>
        <w:t>cure</w:t>
      </w:r>
      <w:proofErr w:type="gram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3778"/>
        <w:gridCol w:w="3021"/>
      </w:tblGrid>
      <w:tr w:rsidR="0030469A" w:rsidRPr="0030469A" w:rsidTr="00941482">
        <w:tc>
          <w:tcPr>
            <w:tcW w:w="2263" w:type="dxa"/>
          </w:tcPr>
          <w:p w:rsidR="0030469A" w:rsidRPr="0030469A" w:rsidRDefault="0030469A" w:rsidP="00941482">
            <w:pPr>
              <w:rPr>
                <w:rFonts w:ascii="Arial" w:hAnsi="Arial" w:cs="Arial"/>
              </w:rPr>
            </w:pPr>
            <w:proofErr w:type="spellStart"/>
            <w:r w:rsidRPr="0030469A">
              <w:rPr>
                <w:rFonts w:ascii="Arial" w:hAnsi="Arial" w:cs="Arial"/>
              </w:rPr>
              <w:t>Mese</w:t>
            </w:r>
            <w:proofErr w:type="spellEnd"/>
          </w:p>
        </w:tc>
        <w:tc>
          <w:tcPr>
            <w:tcW w:w="3778" w:type="dxa"/>
          </w:tcPr>
          <w:p w:rsidR="0030469A" w:rsidRPr="0030469A" w:rsidRDefault="0030469A" w:rsidP="00941482">
            <w:pPr>
              <w:rPr>
                <w:rFonts w:ascii="Arial" w:hAnsi="Arial" w:cs="Arial"/>
              </w:rPr>
            </w:pPr>
            <w:r w:rsidRPr="0030469A">
              <w:rPr>
                <w:rFonts w:ascii="Arial" w:hAnsi="Arial" w:cs="Arial"/>
              </w:rPr>
              <w:t xml:space="preserve">Cassa </w:t>
            </w:r>
            <w:proofErr w:type="spellStart"/>
            <w:r w:rsidRPr="0030469A">
              <w:rPr>
                <w:rFonts w:ascii="Arial" w:hAnsi="Arial" w:cs="Arial"/>
              </w:rPr>
              <w:t>malati</w:t>
            </w:r>
            <w:proofErr w:type="spellEnd"/>
          </w:p>
        </w:tc>
        <w:tc>
          <w:tcPr>
            <w:tcW w:w="3021" w:type="dxa"/>
          </w:tcPr>
          <w:p w:rsidR="0030469A" w:rsidRPr="0030469A" w:rsidRDefault="0030469A" w:rsidP="00941482">
            <w:pPr>
              <w:jc w:val="right"/>
              <w:rPr>
                <w:rFonts w:ascii="Arial" w:hAnsi="Arial" w:cs="Arial"/>
              </w:rPr>
            </w:pPr>
            <w:proofErr w:type="spellStart"/>
            <w:r w:rsidRPr="0030469A">
              <w:rPr>
                <w:rFonts w:ascii="Arial" w:hAnsi="Arial" w:cs="Arial"/>
              </w:rPr>
              <w:t>Importo</w:t>
            </w:r>
            <w:proofErr w:type="spellEnd"/>
            <w:r w:rsidRPr="0030469A">
              <w:rPr>
                <w:rFonts w:ascii="Arial" w:hAnsi="Arial" w:cs="Arial"/>
              </w:rPr>
              <w:t>, CHF</w:t>
            </w:r>
          </w:p>
        </w:tc>
      </w:tr>
      <w:tr w:rsidR="0030469A" w:rsidRPr="0030469A" w:rsidTr="00941482">
        <w:tc>
          <w:tcPr>
            <w:tcW w:w="2263" w:type="dxa"/>
          </w:tcPr>
          <w:p w:rsidR="0030469A" w:rsidRPr="0030469A" w:rsidRDefault="0030469A" w:rsidP="00941482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</w:tcPr>
          <w:p w:rsidR="0030469A" w:rsidRPr="0030469A" w:rsidRDefault="0030469A" w:rsidP="00941482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30469A" w:rsidRPr="0030469A" w:rsidRDefault="0030469A" w:rsidP="00941482">
            <w:pPr>
              <w:jc w:val="right"/>
              <w:rPr>
                <w:rFonts w:ascii="Arial" w:hAnsi="Arial" w:cs="Arial"/>
              </w:rPr>
            </w:pPr>
          </w:p>
        </w:tc>
      </w:tr>
      <w:tr w:rsidR="0030469A" w:rsidRPr="0030469A" w:rsidTr="00941482">
        <w:tc>
          <w:tcPr>
            <w:tcW w:w="2263" w:type="dxa"/>
          </w:tcPr>
          <w:p w:rsidR="0030469A" w:rsidRPr="0030469A" w:rsidRDefault="0030469A" w:rsidP="00941482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</w:tcPr>
          <w:p w:rsidR="0030469A" w:rsidRPr="0030469A" w:rsidRDefault="0030469A" w:rsidP="00941482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30469A" w:rsidRPr="0030469A" w:rsidRDefault="0030469A" w:rsidP="00941482">
            <w:pPr>
              <w:jc w:val="right"/>
              <w:rPr>
                <w:rFonts w:ascii="Arial" w:hAnsi="Arial" w:cs="Arial"/>
              </w:rPr>
            </w:pPr>
          </w:p>
        </w:tc>
      </w:tr>
      <w:tr w:rsidR="0030469A" w:rsidRPr="0030469A" w:rsidTr="00941482">
        <w:tc>
          <w:tcPr>
            <w:tcW w:w="2263" w:type="dxa"/>
          </w:tcPr>
          <w:p w:rsidR="0030469A" w:rsidRPr="0030469A" w:rsidRDefault="0030469A" w:rsidP="00941482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</w:tcPr>
          <w:p w:rsidR="0030469A" w:rsidRPr="0030469A" w:rsidRDefault="0030469A" w:rsidP="00941482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30469A" w:rsidRPr="0030469A" w:rsidRDefault="0030469A" w:rsidP="00941482">
            <w:pPr>
              <w:jc w:val="right"/>
              <w:rPr>
                <w:rFonts w:ascii="Arial" w:hAnsi="Arial" w:cs="Arial"/>
              </w:rPr>
            </w:pPr>
          </w:p>
        </w:tc>
      </w:tr>
      <w:tr w:rsidR="0030469A" w:rsidRPr="0030469A" w:rsidTr="00941482">
        <w:tc>
          <w:tcPr>
            <w:tcW w:w="2263" w:type="dxa"/>
          </w:tcPr>
          <w:p w:rsidR="0030469A" w:rsidRPr="0030469A" w:rsidRDefault="0030469A" w:rsidP="00941482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</w:tcPr>
          <w:p w:rsidR="0030469A" w:rsidRPr="0030469A" w:rsidRDefault="0030469A" w:rsidP="00941482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30469A" w:rsidRPr="0030469A" w:rsidRDefault="0030469A" w:rsidP="00941482">
            <w:pPr>
              <w:jc w:val="right"/>
              <w:rPr>
                <w:rFonts w:ascii="Arial" w:hAnsi="Arial" w:cs="Arial"/>
              </w:rPr>
            </w:pPr>
          </w:p>
        </w:tc>
      </w:tr>
      <w:tr w:rsidR="0030469A" w:rsidRPr="0030469A" w:rsidTr="00941482">
        <w:tc>
          <w:tcPr>
            <w:tcW w:w="2263" w:type="dxa"/>
          </w:tcPr>
          <w:p w:rsidR="0030469A" w:rsidRPr="0030469A" w:rsidRDefault="0030469A" w:rsidP="00941482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</w:tcPr>
          <w:p w:rsidR="0030469A" w:rsidRPr="0030469A" w:rsidRDefault="0030469A" w:rsidP="00941482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30469A" w:rsidRPr="0030469A" w:rsidRDefault="0030469A" w:rsidP="00941482">
            <w:pPr>
              <w:jc w:val="right"/>
              <w:rPr>
                <w:rFonts w:ascii="Arial" w:hAnsi="Arial" w:cs="Arial"/>
              </w:rPr>
            </w:pPr>
          </w:p>
        </w:tc>
      </w:tr>
      <w:tr w:rsidR="0030469A" w:rsidRPr="0030469A" w:rsidTr="00941482">
        <w:tc>
          <w:tcPr>
            <w:tcW w:w="2263" w:type="dxa"/>
          </w:tcPr>
          <w:p w:rsidR="0030469A" w:rsidRPr="0030469A" w:rsidRDefault="0030469A" w:rsidP="00941482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</w:tcPr>
          <w:p w:rsidR="0030469A" w:rsidRPr="0030469A" w:rsidRDefault="0030469A" w:rsidP="00941482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30469A" w:rsidRPr="0030469A" w:rsidRDefault="0030469A" w:rsidP="00941482">
            <w:pPr>
              <w:jc w:val="right"/>
              <w:rPr>
                <w:rFonts w:ascii="Arial" w:hAnsi="Arial" w:cs="Arial"/>
              </w:rPr>
            </w:pPr>
          </w:p>
        </w:tc>
      </w:tr>
      <w:tr w:rsidR="0030469A" w:rsidRPr="0030469A" w:rsidTr="00941482">
        <w:tc>
          <w:tcPr>
            <w:tcW w:w="2263" w:type="dxa"/>
          </w:tcPr>
          <w:p w:rsidR="0030469A" w:rsidRPr="0030469A" w:rsidRDefault="0030469A" w:rsidP="00941482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</w:tcPr>
          <w:p w:rsidR="0030469A" w:rsidRPr="0030469A" w:rsidRDefault="0030469A" w:rsidP="00941482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30469A" w:rsidRPr="0030469A" w:rsidRDefault="0030469A" w:rsidP="00941482">
            <w:pPr>
              <w:jc w:val="right"/>
              <w:rPr>
                <w:rFonts w:ascii="Arial" w:hAnsi="Arial" w:cs="Arial"/>
              </w:rPr>
            </w:pPr>
          </w:p>
        </w:tc>
      </w:tr>
      <w:tr w:rsidR="0030469A" w:rsidRPr="0030469A" w:rsidTr="00941482">
        <w:tc>
          <w:tcPr>
            <w:tcW w:w="2263" w:type="dxa"/>
          </w:tcPr>
          <w:p w:rsidR="0030469A" w:rsidRPr="0030469A" w:rsidRDefault="0030469A" w:rsidP="00941482">
            <w:pPr>
              <w:rPr>
                <w:rFonts w:ascii="Arial" w:hAnsi="Arial" w:cs="Arial"/>
                <w:b/>
              </w:rPr>
            </w:pPr>
            <w:r w:rsidRPr="0030469A">
              <w:rPr>
                <w:rFonts w:ascii="Arial" w:hAnsi="Arial" w:cs="Arial"/>
                <w:b/>
              </w:rPr>
              <w:t>TOTALE</w:t>
            </w:r>
          </w:p>
        </w:tc>
        <w:tc>
          <w:tcPr>
            <w:tcW w:w="3778" w:type="dxa"/>
          </w:tcPr>
          <w:p w:rsidR="0030469A" w:rsidRPr="0030469A" w:rsidRDefault="0030469A" w:rsidP="00941482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30469A" w:rsidRPr="0030469A" w:rsidRDefault="0030469A" w:rsidP="00941482">
            <w:pPr>
              <w:jc w:val="right"/>
              <w:rPr>
                <w:rFonts w:ascii="Arial" w:hAnsi="Arial" w:cs="Arial"/>
              </w:rPr>
            </w:pPr>
          </w:p>
        </w:tc>
      </w:tr>
    </w:tbl>
    <w:p w:rsidR="006569BC" w:rsidRPr="0030469A" w:rsidRDefault="005A17E6">
      <w:pPr>
        <w:rPr>
          <w:rFonts w:ascii="Arial" w:hAnsi="Arial" w:cs="Arial"/>
        </w:rPr>
      </w:pPr>
    </w:p>
    <w:sectPr w:rsidR="006569BC" w:rsidRPr="003046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9A"/>
    <w:rsid w:val="0030469A"/>
    <w:rsid w:val="005A17E6"/>
    <w:rsid w:val="00FC0B86"/>
    <w:rsid w:val="00FE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46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046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0469A"/>
    <w:rPr>
      <w:rFonts w:ascii="Courier New" w:eastAsia="Times New Roman" w:hAnsi="Courier New" w:cs="Courier New"/>
      <w:sz w:val="20"/>
      <w:szCs w:val="20"/>
      <w:lang w:eastAsia="de-CH"/>
    </w:rPr>
  </w:style>
  <w:style w:type="table" w:styleId="Tabellenraster">
    <w:name w:val="Table Grid"/>
    <w:basedOn w:val="NormaleTabelle"/>
    <w:uiPriority w:val="39"/>
    <w:rsid w:val="00304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46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046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0469A"/>
    <w:rPr>
      <w:rFonts w:ascii="Courier New" w:eastAsia="Times New Roman" w:hAnsi="Courier New" w:cs="Courier New"/>
      <w:sz w:val="20"/>
      <w:szCs w:val="20"/>
      <w:lang w:eastAsia="de-CH"/>
    </w:rPr>
  </w:style>
  <w:style w:type="table" w:styleId="Tabellenraster">
    <w:name w:val="Table Grid"/>
    <w:basedOn w:val="NormaleTabelle"/>
    <w:uiPriority w:val="39"/>
    <w:rsid w:val="00304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SBK Geschäftsstelle Schweiz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Camenzind</dc:creator>
  <cp:lastModifiedBy>Denise Biedermann</cp:lastModifiedBy>
  <cp:revision>2</cp:revision>
  <dcterms:created xsi:type="dcterms:W3CDTF">2018-07-26T11:52:00Z</dcterms:created>
  <dcterms:modified xsi:type="dcterms:W3CDTF">2018-07-26T11:52:00Z</dcterms:modified>
</cp:coreProperties>
</file>